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A41D4">
      <w:pPr>
        <w:pStyle w:val="3"/>
        <w:keepNext w:val="0"/>
        <w:keepLines w:val="0"/>
        <w:pageBreakBefore w:val="0"/>
        <w:widowControl/>
        <w:numPr>
          <w:ilvl w:val="0"/>
          <w:numId w:val="0"/>
        </w:numPr>
        <w:suppressLineNumbers w:val="0"/>
        <w:kinsoku/>
        <w:wordWrap/>
        <w:overflowPunct/>
        <w:topLinePunct w:val="0"/>
        <w:autoSpaceDE/>
        <w:autoSpaceDN/>
        <w:bidi w:val="0"/>
        <w:spacing w:beforeAutospacing="0" w:afterAutospacing="0" w:line="500" w:lineRule="exact"/>
        <w:ind w:left="140" w:leftChars="0" w:right="0" w:rightChars="0"/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/>
          <w:bCs w:val="0"/>
          <w:kern w:val="0"/>
          <w:sz w:val="28"/>
          <w:szCs w:val="28"/>
          <w:lang w:val="en-US" w:eastAsia="zh-CN" w:bidi="ar-SA"/>
        </w:rPr>
        <w:t>附件二：</w:t>
      </w:r>
    </w:p>
    <w:tbl>
      <w:tblPr>
        <w:tblStyle w:val="4"/>
        <w:tblpPr w:leftFromText="180" w:rightFromText="180" w:vertAnchor="text" w:horzAnchor="page" w:tblpXSpec="center" w:tblpY="821"/>
        <w:tblOverlap w:val="never"/>
        <w:tblW w:w="1166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49"/>
        <w:gridCol w:w="930"/>
        <w:gridCol w:w="916"/>
        <w:gridCol w:w="680"/>
        <w:gridCol w:w="1379"/>
        <w:gridCol w:w="1231"/>
        <w:gridCol w:w="1395"/>
        <w:gridCol w:w="1110"/>
        <w:gridCol w:w="1470"/>
        <w:gridCol w:w="1900"/>
      </w:tblGrid>
      <w:tr w14:paraId="1A4153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  <w:jc w:val="center"/>
        </w:trPr>
        <w:tc>
          <w:tcPr>
            <w:tcW w:w="11660" w:type="dxa"/>
            <w:gridSpan w:val="10"/>
            <w:shd w:val="clear" w:color="auto" w:fill="auto"/>
            <w:vAlign w:val="center"/>
          </w:tcPr>
          <w:p w14:paraId="4E3E0B7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XX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40"/>
                <w:szCs w:val="40"/>
                <w:u w:val="none"/>
                <w:lang w:val="en-US" w:eastAsia="zh-CN" w:bidi="ar"/>
              </w:rPr>
              <w:t>公司报价</w:t>
            </w:r>
          </w:p>
        </w:tc>
      </w:tr>
      <w:tr w14:paraId="60D3E9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9" w:hRule="atLeast"/>
          <w:jc w:val="center"/>
        </w:trPr>
        <w:tc>
          <w:tcPr>
            <w:tcW w:w="649" w:type="dxa"/>
            <w:shd w:val="clear" w:color="auto" w:fill="auto"/>
            <w:vAlign w:val="center"/>
          </w:tcPr>
          <w:p w14:paraId="0730187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930" w:type="dxa"/>
            <w:shd w:val="clear" w:color="auto" w:fill="auto"/>
            <w:vAlign w:val="center"/>
          </w:tcPr>
          <w:p w14:paraId="53C3AF96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产品名称</w:t>
            </w:r>
          </w:p>
        </w:tc>
        <w:tc>
          <w:tcPr>
            <w:tcW w:w="916" w:type="dxa"/>
            <w:shd w:val="clear" w:color="auto" w:fill="auto"/>
            <w:vAlign w:val="center"/>
          </w:tcPr>
          <w:p w14:paraId="5100AE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规格型号</w:t>
            </w:r>
          </w:p>
        </w:tc>
        <w:tc>
          <w:tcPr>
            <w:tcW w:w="680" w:type="dxa"/>
            <w:shd w:val="clear" w:color="auto" w:fill="auto"/>
            <w:vAlign w:val="center"/>
          </w:tcPr>
          <w:p w14:paraId="6A30807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单位</w:t>
            </w:r>
          </w:p>
        </w:tc>
        <w:tc>
          <w:tcPr>
            <w:tcW w:w="1379" w:type="dxa"/>
            <w:shd w:val="clear" w:color="auto" w:fill="auto"/>
            <w:vAlign w:val="center"/>
          </w:tcPr>
          <w:p w14:paraId="14CE7F1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sz w:val="24"/>
                <w:szCs w:val="24"/>
                <w:u w:val="none"/>
                <w:lang w:eastAsia="zh-CN"/>
              </w:rPr>
              <w:t>产品注册证号</w:t>
            </w:r>
          </w:p>
        </w:tc>
        <w:tc>
          <w:tcPr>
            <w:tcW w:w="1231" w:type="dxa"/>
            <w:shd w:val="clear" w:color="auto" w:fill="auto"/>
            <w:vAlign w:val="center"/>
          </w:tcPr>
          <w:p w14:paraId="70D0ACD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海南医保平台系统挂网价格(元)</w:t>
            </w:r>
          </w:p>
        </w:tc>
        <w:tc>
          <w:tcPr>
            <w:tcW w:w="1395" w:type="dxa"/>
            <w:shd w:val="clear" w:color="auto" w:fill="auto"/>
            <w:vAlign w:val="center"/>
          </w:tcPr>
          <w:p w14:paraId="375B8DA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其他医院价格（元）</w:t>
            </w:r>
          </w:p>
        </w:tc>
        <w:tc>
          <w:tcPr>
            <w:tcW w:w="1110" w:type="dxa"/>
            <w:shd w:val="clear" w:color="auto" w:fill="auto"/>
            <w:vAlign w:val="center"/>
          </w:tcPr>
          <w:p w14:paraId="3201732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报价（元）</w:t>
            </w:r>
          </w:p>
        </w:tc>
        <w:tc>
          <w:tcPr>
            <w:tcW w:w="1470" w:type="dxa"/>
            <w:shd w:val="clear" w:color="auto" w:fill="auto"/>
            <w:vAlign w:val="center"/>
          </w:tcPr>
          <w:p w14:paraId="26E5A335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医保代码</w:t>
            </w:r>
          </w:p>
        </w:tc>
        <w:tc>
          <w:tcPr>
            <w:tcW w:w="1900" w:type="dxa"/>
            <w:shd w:val="clear" w:color="auto" w:fill="auto"/>
            <w:vAlign w:val="center"/>
          </w:tcPr>
          <w:p w14:paraId="748421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生产企业</w:t>
            </w:r>
          </w:p>
        </w:tc>
      </w:tr>
      <w:tr w14:paraId="7BFEF4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41B4C3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0582623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36696DED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54E14BC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00705238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687EE85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04D7108E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40852562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328DF9C3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4FAA82AB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1D6712D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" w:hRule="atLeast"/>
          <w:jc w:val="center"/>
        </w:trPr>
        <w:tc>
          <w:tcPr>
            <w:tcW w:w="649" w:type="dxa"/>
            <w:shd w:val="clear" w:color="auto" w:fill="auto"/>
            <w:noWrap/>
            <w:vAlign w:val="center"/>
          </w:tcPr>
          <w:p w14:paraId="14DBD20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30" w:type="dxa"/>
            <w:shd w:val="clear" w:color="auto" w:fill="auto"/>
            <w:noWrap/>
            <w:vAlign w:val="center"/>
          </w:tcPr>
          <w:p w14:paraId="7031110F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916" w:type="dxa"/>
            <w:shd w:val="clear" w:color="auto" w:fill="auto"/>
            <w:noWrap/>
            <w:vAlign w:val="center"/>
          </w:tcPr>
          <w:p w14:paraId="2387DBF1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680" w:type="dxa"/>
            <w:shd w:val="clear" w:color="auto" w:fill="auto"/>
            <w:noWrap/>
            <w:vAlign w:val="center"/>
          </w:tcPr>
          <w:p w14:paraId="1157E76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79" w:type="dxa"/>
            <w:shd w:val="clear" w:color="auto" w:fill="auto"/>
            <w:noWrap/>
            <w:vAlign w:val="center"/>
          </w:tcPr>
          <w:p w14:paraId="347D3AF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231" w:type="dxa"/>
            <w:shd w:val="clear" w:color="auto" w:fill="auto"/>
            <w:noWrap/>
            <w:vAlign w:val="center"/>
          </w:tcPr>
          <w:p w14:paraId="039BF44C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395" w:type="dxa"/>
            <w:shd w:val="clear" w:color="auto" w:fill="auto"/>
            <w:noWrap/>
            <w:vAlign w:val="center"/>
          </w:tcPr>
          <w:p w14:paraId="1848FBEA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110" w:type="dxa"/>
            <w:shd w:val="clear" w:color="auto" w:fill="auto"/>
            <w:vAlign w:val="center"/>
          </w:tcPr>
          <w:p w14:paraId="121F663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470" w:type="dxa"/>
            <w:shd w:val="clear" w:color="auto" w:fill="auto"/>
            <w:vAlign w:val="center"/>
          </w:tcPr>
          <w:p w14:paraId="1DB4DA4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  <w:tc>
          <w:tcPr>
            <w:tcW w:w="1900" w:type="dxa"/>
            <w:shd w:val="clear" w:color="auto" w:fill="auto"/>
            <w:vAlign w:val="center"/>
          </w:tcPr>
          <w:p w14:paraId="5F9CEEC7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</w:p>
        </w:tc>
      </w:tr>
      <w:tr w14:paraId="402623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1660" w:type="dxa"/>
            <w:gridSpan w:val="10"/>
            <w:shd w:val="clear" w:color="auto" w:fill="auto"/>
            <w:noWrap/>
            <w:vAlign w:val="center"/>
          </w:tcPr>
          <w:p w14:paraId="4F9F45F4"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spacing w:line="500" w:lineRule="exact"/>
              <w:ind w:firstLine="480" w:firstLineChars="20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报价人：                                          联系电话：</w:t>
            </w:r>
          </w:p>
        </w:tc>
      </w:tr>
    </w:tbl>
    <w:p w14:paraId="1E69F17D"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jc w:val="left"/>
        <w:textAlignment w:val="auto"/>
        <w:rPr>
          <w:rFonts w:hint="default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52DFC3B4"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00" w:lineRule="exact"/>
        <w:ind w:firstLine="560" w:firstLineChars="200"/>
        <w:jc w:val="left"/>
        <w:textAlignment w:val="auto"/>
        <w:rPr>
          <w:rFonts w:hint="eastAsia" w:ascii="宋体" w:hAnsi="宋体" w:eastAsia="宋体" w:cs="宋体"/>
          <w:b w:val="0"/>
          <w:bCs/>
          <w:kern w:val="0"/>
          <w:sz w:val="28"/>
          <w:szCs w:val="28"/>
          <w:lang w:val="en-US" w:eastAsia="zh-CN" w:bidi="ar-SA"/>
        </w:rPr>
      </w:pPr>
    </w:p>
    <w:p w14:paraId="75CFAF19">
      <w:pPr>
        <w:pageBreakBefore w:val="0"/>
        <w:kinsoku/>
        <w:wordWrap/>
        <w:overflowPunct/>
        <w:topLinePunct w:val="0"/>
        <w:autoSpaceDE/>
        <w:autoSpaceDN/>
        <w:bidi w:val="0"/>
        <w:spacing w:line="500" w:lineRule="exact"/>
      </w:pPr>
    </w:p>
    <w:p w14:paraId="3BD9C203">
      <w:pPr>
        <w:rPr>
          <w:rFonts w:hint="eastAsia" w:eastAsiaTheme="minorEastAsia"/>
          <w:lang w:eastAsia="zh-CN"/>
        </w:rPr>
      </w:pPr>
    </w:p>
    <w:p w14:paraId="3E6137A3"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04955FD"/>
    <w:rsid w:val="604955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qFormat/>
    <w:uiPriority w:val="0"/>
    <w:pPr>
      <w:adjustRightInd w:val="0"/>
      <w:snapToGrid w:val="0"/>
      <w:spacing w:line="360" w:lineRule="auto"/>
      <w:ind w:firstLine="200" w:firstLineChars="200"/>
    </w:pPr>
    <w:rPr>
      <w:rFonts w:ascii="宋体" w:hAnsi="Courier New"/>
    </w:r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2025-12-16T03:40:00Z</dcterms:created>
  <dc:creator>侯77</dc:creator>
  <cp:lastModifiedBy>侯77</cp:lastModifiedBy>
  <dcterms:modified xsi:type="dcterms:W3CDTF">2025-12-16T03:40:32Z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8C808E3584B54EC58B874244D4577E6A_11</vt:lpwstr>
  </property>
  <property fmtid="{D5CDD505-2E9C-101B-9397-08002B2CF9AE}" pid="4" name="KSOTemplateDocerSaveRecord">
    <vt:lpwstr>eyJoZGlkIjoiZGFjZGUxMDYxMDhlZTFiZmVhOTkwZTczY2NlMzliNjYiLCJ1c2VySWQiOiIxMjk1MzU1NTI0In0=</vt:lpwstr>
  </property>
</Properties>
</file>